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710"/>
        <w:gridCol w:w="2895"/>
      </w:tblGrid>
      <w:tr w:rsidR="00EA4A82" w:rsidTr="00EA4A8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40" w:type="dxa"/>
          </w:tcPr>
          <w:p w:rsidR="00EA4A82" w:rsidRDefault="00EA4A82" w:rsidP="00EA4A82">
            <w:pPr>
              <w:ind w:left="82"/>
            </w:pPr>
          </w:p>
        </w:tc>
        <w:tc>
          <w:tcPr>
            <w:tcW w:w="4710" w:type="dxa"/>
          </w:tcPr>
          <w:p w:rsidR="00EA4A82" w:rsidRDefault="00EA4A82" w:rsidP="00EA4A82">
            <w:pPr>
              <w:ind w:left="57"/>
            </w:pPr>
            <w:r>
              <w:t xml:space="preserve">J. Kochanowski </w:t>
            </w:r>
            <w:r w:rsidRPr="00EA4A82">
              <w:rPr>
                <w:i/>
              </w:rPr>
              <w:t>[ Czego chcesz od nas , Panie…</w:t>
            </w:r>
            <w:r>
              <w:rPr>
                <w:i/>
              </w:rPr>
              <w:t>]</w:t>
            </w:r>
          </w:p>
        </w:tc>
        <w:tc>
          <w:tcPr>
            <w:tcW w:w="2895" w:type="dxa"/>
          </w:tcPr>
          <w:p w:rsidR="00EA4A82" w:rsidRDefault="00EA4A82" w:rsidP="00EA4A82">
            <w:pPr>
              <w:ind w:left="407"/>
            </w:pPr>
            <w:r>
              <w:t>B. Leśmian</w:t>
            </w:r>
            <w:r w:rsidRPr="00EA4A82">
              <w:rPr>
                <w:i/>
              </w:rPr>
              <w:t xml:space="preserve"> </w:t>
            </w:r>
            <w:proofErr w:type="spellStart"/>
            <w:r w:rsidRPr="00EA4A82">
              <w:rPr>
                <w:i/>
              </w:rPr>
              <w:t>Dusiołek</w:t>
            </w:r>
            <w:proofErr w:type="spellEnd"/>
          </w:p>
        </w:tc>
      </w:tr>
      <w:tr w:rsidR="00EA4A82" w:rsidTr="00EA4A8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340" w:type="dxa"/>
          </w:tcPr>
          <w:p w:rsidR="00EA4A82" w:rsidRDefault="00EA4A82" w:rsidP="00EA4A82">
            <w:pPr>
              <w:ind w:left="82"/>
            </w:pPr>
            <w:r>
              <w:t>osoba mówiąca</w:t>
            </w:r>
          </w:p>
          <w:p w:rsidR="00EA4A82" w:rsidRDefault="00EA4A82" w:rsidP="00EA4A82">
            <w:pPr>
              <w:ind w:left="82"/>
            </w:pPr>
          </w:p>
        </w:tc>
        <w:tc>
          <w:tcPr>
            <w:tcW w:w="4710" w:type="dxa"/>
          </w:tcPr>
          <w:p w:rsidR="00EA4A82" w:rsidRDefault="00EA4A82" w:rsidP="00EA4A82">
            <w:pPr>
              <w:ind w:left="82"/>
            </w:pPr>
          </w:p>
        </w:tc>
        <w:tc>
          <w:tcPr>
            <w:tcW w:w="2895" w:type="dxa"/>
          </w:tcPr>
          <w:p w:rsidR="00EA4A82" w:rsidRDefault="00EA4A82" w:rsidP="00EA4A82">
            <w:pPr>
              <w:ind w:left="82"/>
            </w:pPr>
          </w:p>
        </w:tc>
      </w:tr>
      <w:tr w:rsidR="00EA4A82" w:rsidTr="00EA4A8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</w:tcPr>
          <w:p w:rsidR="00EA4A82" w:rsidRDefault="00EA4A82" w:rsidP="00EA4A82">
            <w:pPr>
              <w:ind w:left="82"/>
            </w:pPr>
            <w:r>
              <w:t>świat</w:t>
            </w:r>
          </w:p>
          <w:p w:rsidR="00EA4A82" w:rsidRDefault="00EA4A82" w:rsidP="00EA4A82">
            <w:pPr>
              <w:ind w:left="82"/>
            </w:pPr>
          </w:p>
        </w:tc>
        <w:tc>
          <w:tcPr>
            <w:tcW w:w="4710" w:type="dxa"/>
          </w:tcPr>
          <w:p w:rsidR="00EA4A82" w:rsidRDefault="00EA4A82" w:rsidP="00EA4A82">
            <w:pPr>
              <w:ind w:left="82"/>
            </w:pPr>
          </w:p>
        </w:tc>
        <w:tc>
          <w:tcPr>
            <w:tcW w:w="2895" w:type="dxa"/>
          </w:tcPr>
          <w:p w:rsidR="00EA4A82" w:rsidRDefault="00EA4A82" w:rsidP="00EA4A82">
            <w:pPr>
              <w:ind w:left="82"/>
            </w:pPr>
          </w:p>
        </w:tc>
      </w:tr>
      <w:tr w:rsidR="00EA4A82" w:rsidTr="00EA4A82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2340" w:type="dxa"/>
          </w:tcPr>
          <w:p w:rsidR="00EA4A82" w:rsidRDefault="00EA4A82" w:rsidP="00EA4A82">
            <w:pPr>
              <w:ind w:left="82"/>
            </w:pPr>
            <w:r>
              <w:t>człowiek w świecie stworzonym przez Boga</w:t>
            </w:r>
          </w:p>
          <w:p w:rsidR="00EA4A82" w:rsidRDefault="00EA4A82" w:rsidP="00EA4A82">
            <w:pPr>
              <w:ind w:left="82"/>
            </w:pPr>
          </w:p>
        </w:tc>
        <w:tc>
          <w:tcPr>
            <w:tcW w:w="4710" w:type="dxa"/>
          </w:tcPr>
          <w:p w:rsidR="00EA4A82" w:rsidRDefault="00EA4A82" w:rsidP="00EA4A82"/>
        </w:tc>
        <w:tc>
          <w:tcPr>
            <w:tcW w:w="2895" w:type="dxa"/>
          </w:tcPr>
          <w:p w:rsidR="00EA4A82" w:rsidRDefault="00EA4A82" w:rsidP="00EA4A82">
            <w:pPr>
              <w:ind w:left="82"/>
            </w:pPr>
          </w:p>
        </w:tc>
      </w:tr>
      <w:tr w:rsidR="00EA4A82" w:rsidTr="00EA4A82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340" w:type="dxa"/>
          </w:tcPr>
          <w:p w:rsidR="00EA4A82" w:rsidRDefault="00EA4A82" w:rsidP="00EA4A82">
            <w:pPr>
              <w:ind w:left="82"/>
            </w:pPr>
            <w:r>
              <w:t>sposób zwracania się do Boga</w:t>
            </w:r>
          </w:p>
          <w:p w:rsidR="00EA4A82" w:rsidRDefault="00EA4A82" w:rsidP="00EA4A82">
            <w:pPr>
              <w:ind w:left="82"/>
            </w:pPr>
          </w:p>
        </w:tc>
        <w:tc>
          <w:tcPr>
            <w:tcW w:w="4710" w:type="dxa"/>
          </w:tcPr>
          <w:p w:rsidR="00EA4A82" w:rsidRDefault="00EA4A82" w:rsidP="00EA4A82">
            <w:pPr>
              <w:ind w:left="82"/>
            </w:pPr>
          </w:p>
          <w:p w:rsidR="00EA4A82" w:rsidRDefault="00EA4A82" w:rsidP="00EA4A82">
            <w:pPr>
              <w:ind w:left="82"/>
            </w:pPr>
          </w:p>
          <w:p w:rsidR="00EA4A82" w:rsidRDefault="00EA4A82" w:rsidP="00EA4A82">
            <w:pPr>
              <w:ind w:left="82"/>
            </w:pPr>
          </w:p>
          <w:p w:rsidR="00EA4A82" w:rsidRDefault="00EA4A82" w:rsidP="00EA4A82">
            <w:pPr>
              <w:ind w:left="82"/>
            </w:pPr>
          </w:p>
          <w:p w:rsidR="00EA4A82" w:rsidRDefault="00EA4A82" w:rsidP="00EA4A82">
            <w:pPr>
              <w:ind w:left="82"/>
            </w:pPr>
            <w:bookmarkStart w:id="0" w:name="_GoBack"/>
            <w:bookmarkEnd w:id="0"/>
          </w:p>
        </w:tc>
        <w:tc>
          <w:tcPr>
            <w:tcW w:w="2895" w:type="dxa"/>
          </w:tcPr>
          <w:p w:rsidR="00EA4A82" w:rsidRDefault="00EA4A82" w:rsidP="00EA4A82">
            <w:pPr>
              <w:ind w:left="82"/>
            </w:pPr>
          </w:p>
        </w:tc>
      </w:tr>
      <w:tr w:rsidR="00EA4A82" w:rsidTr="00EA4A82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340" w:type="dxa"/>
          </w:tcPr>
          <w:p w:rsidR="00EA4A82" w:rsidRDefault="00EA4A82" w:rsidP="00EA4A82">
            <w:pPr>
              <w:ind w:left="82"/>
            </w:pPr>
            <w:r>
              <w:t>stosunek człowieka     do Boga</w:t>
            </w:r>
          </w:p>
        </w:tc>
        <w:tc>
          <w:tcPr>
            <w:tcW w:w="4710" w:type="dxa"/>
          </w:tcPr>
          <w:p w:rsidR="00EA4A82" w:rsidRDefault="00EA4A82" w:rsidP="00EA4A82">
            <w:pPr>
              <w:ind w:left="82"/>
            </w:pPr>
          </w:p>
        </w:tc>
        <w:tc>
          <w:tcPr>
            <w:tcW w:w="2895" w:type="dxa"/>
          </w:tcPr>
          <w:p w:rsidR="00EA4A82" w:rsidRDefault="00EA4A82" w:rsidP="00EA4A82">
            <w:pPr>
              <w:ind w:left="82"/>
            </w:pPr>
          </w:p>
        </w:tc>
      </w:tr>
    </w:tbl>
    <w:p w:rsidR="00EA4A82" w:rsidRPr="00EA4A82" w:rsidRDefault="00EA4A82" w:rsidP="00EA4A82"/>
    <w:sectPr w:rsidR="00EA4A82" w:rsidRPr="00EA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82"/>
    <w:rsid w:val="00EA4A82"/>
    <w:rsid w:val="00E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9FC0"/>
  <w15:chartTrackingRefBased/>
  <w15:docId w15:val="{B2056A2A-99AB-439A-9932-40D8FFCB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2020-10-26T11:12:00Z</dcterms:created>
  <dcterms:modified xsi:type="dcterms:W3CDTF">2020-10-26T11:21:00Z</dcterms:modified>
</cp:coreProperties>
</file>